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644"/>
        <w:gridCol w:w="5386"/>
      </w:tblGrid>
      <w:tr w:rsidR="00236D1C" w:rsidRPr="005762AA" w14:paraId="4823823A" w14:textId="77777777" w:rsidTr="00043BCA">
        <w:trPr>
          <w:trHeight w:val="854"/>
        </w:trPr>
        <w:tc>
          <w:tcPr>
            <w:tcW w:w="4644" w:type="dxa"/>
          </w:tcPr>
          <w:p w14:paraId="6D0B75F9" w14:textId="77777777" w:rsidR="007D4CC6" w:rsidRPr="005762AA" w:rsidRDefault="007D4CC6" w:rsidP="00236D1C">
            <w:pPr>
              <w:rPr>
                <w:rFonts w:ascii="Arial" w:hAnsi="Arial" w:cs="Arial"/>
              </w:rPr>
            </w:pPr>
            <w:r w:rsidRPr="005762AA">
              <w:rPr>
                <w:rFonts w:ascii="Arial" w:hAnsi="Arial" w:cs="Arial"/>
              </w:rPr>
              <w:t xml:space="preserve">          </w:t>
            </w:r>
            <w:r w:rsidR="00CE3B27" w:rsidRPr="005762AA">
              <w:rPr>
                <w:rFonts w:ascii="Arial" w:hAnsi="Arial" w:cs="Arial"/>
                <w:noProof/>
              </w:rPr>
              <w:object w:dxaOrig="25914" w:dyaOrig="19435" w14:anchorId="1B69C426">
                <v:shape id="_x0000_i1026" type="#_x0000_t75" alt="" style="width:158pt;height:117.5pt;mso-width-percent:0;mso-height-percent:0;mso-width-percent:0;mso-height-percent:0" o:ole="">
                  <v:imagedata r:id="rId6" o:title=""/>
                </v:shape>
                <o:OLEObject Type="Embed" ProgID="Unknown" ShapeID="_x0000_i1026" DrawAspect="Content" ObjectID="_1723824558" r:id="rId7"/>
              </w:object>
            </w:r>
          </w:p>
        </w:tc>
        <w:tc>
          <w:tcPr>
            <w:tcW w:w="5386" w:type="dxa"/>
          </w:tcPr>
          <w:p w14:paraId="6BB9C37F" w14:textId="77777777" w:rsidR="00236D1C" w:rsidRPr="005762AA" w:rsidRDefault="00236D1C" w:rsidP="00236D1C">
            <w:pPr>
              <w:rPr>
                <w:rFonts w:ascii="Arial" w:hAnsi="Arial" w:cs="Arial"/>
                <w:sz w:val="32"/>
                <w:szCs w:val="32"/>
              </w:rPr>
            </w:pPr>
          </w:p>
          <w:p w14:paraId="508DCAA8" w14:textId="77777777" w:rsidR="00236D1C" w:rsidRPr="005762AA" w:rsidRDefault="00236D1C" w:rsidP="00236D1C">
            <w:pPr>
              <w:rPr>
                <w:rFonts w:ascii="Arial" w:hAnsi="Arial" w:cs="Arial"/>
                <w:sz w:val="32"/>
                <w:szCs w:val="32"/>
              </w:rPr>
            </w:pPr>
          </w:p>
          <w:p w14:paraId="6AA4820B" w14:textId="77777777" w:rsidR="00236D1C" w:rsidRPr="005762AA" w:rsidRDefault="00236D1C" w:rsidP="00236D1C">
            <w:pPr>
              <w:rPr>
                <w:rFonts w:ascii="Arial" w:hAnsi="Arial" w:cs="Arial"/>
                <w:sz w:val="32"/>
                <w:szCs w:val="32"/>
              </w:rPr>
            </w:pPr>
          </w:p>
          <w:p w14:paraId="441DD93B" w14:textId="77777777" w:rsidR="00236D1C" w:rsidRPr="005762AA" w:rsidRDefault="00236D1C" w:rsidP="00043BCA">
            <w:pPr>
              <w:spacing w:after="0"/>
              <w:ind w:left="-114"/>
              <w:rPr>
                <w:rFonts w:ascii="Arial" w:hAnsi="Arial" w:cs="Arial"/>
                <w:sz w:val="32"/>
                <w:szCs w:val="32"/>
              </w:rPr>
            </w:pPr>
            <w:proofErr w:type="spellStart"/>
            <w:r w:rsidRPr="005762AA">
              <w:rPr>
                <w:rFonts w:ascii="Arial" w:hAnsi="Arial" w:cs="Arial"/>
                <w:sz w:val="32"/>
                <w:szCs w:val="32"/>
              </w:rPr>
              <w:t>Frauenzmorge</w:t>
            </w:r>
            <w:proofErr w:type="spellEnd"/>
            <w:r w:rsidRPr="005762AA">
              <w:rPr>
                <w:rFonts w:ascii="Arial" w:hAnsi="Arial" w:cs="Arial"/>
                <w:sz w:val="32"/>
                <w:szCs w:val="32"/>
              </w:rPr>
              <w:t xml:space="preserve"> im Oberamt</w:t>
            </w:r>
          </w:p>
        </w:tc>
      </w:tr>
    </w:tbl>
    <w:p w14:paraId="33DD1C13" w14:textId="77777777" w:rsidR="00910ECE" w:rsidRDefault="00910ECE" w:rsidP="00236D1C">
      <w:pPr>
        <w:spacing w:after="0"/>
        <w:rPr>
          <w:rFonts w:ascii="Arial" w:hAnsi="Arial" w:cs="Arial"/>
          <w:b/>
          <w:sz w:val="48"/>
          <w:szCs w:val="48"/>
        </w:rPr>
      </w:pPr>
    </w:p>
    <w:p w14:paraId="1547C417" w14:textId="622EAE2F" w:rsidR="00236D1C" w:rsidRPr="005762AA" w:rsidRDefault="00236D1C" w:rsidP="00236D1C">
      <w:pPr>
        <w:spacing w:after="0"/>
        <w:rPr>
          <w:rFonts w:ascii="Arial" w:hAnsi="Arial" w:cs="Arial"/>
          <w:b/>
          <w:sz w:val="32"/>
          <w:szCs w:val="32"/>
        </w:rPr>
      </w:pPr>
      <w:r w:rsidRPr="005762AA">
        <w:rPr>
          <w:rFonts w:ascii="Arial" w:hAnsi="Arial" w:cs="Arial"/>
          <w:b/>
          <w:sz w:val="48"/>
          <w:szCs w:val="48"/>
        </w:rPr>
        <w:t xml:space="preserve">Frauenzeit </w:t>
      </w:r>
      <w:r w:rsidRPr="005762AA">
        <w:rPr>
          <w:rFonts w:ascii="Arial" w:hAnsi="Arial" w:cs="Arial"/>
          <w:b/>
          <w:sz w:val="32"/>
          <w:szCs w:val="32"/>
        </w:rPr>
        <w:t xml:space="preserve">– </w:t>
      </w:r>
      <w:proofErr w:type="spellStart"/>
      <w:r w:rsidRPr="005762AA">
        <w:rPr>
          <w:rFonts w:ascii="Arial" w:hAnsi="Arial" w:cs="Arial"/>
          <w:b/>
          <w:sz w:val="36"/>
          <w:szCs w:val="36"/>
        </w:rPr>
        <w:t>Frauenzmorge</w:t>
      </w:r>
      <w:proofErr w:type="spellEnd"/>
      <w:r w:rsidRPr="005762AA">
        <w:rPr>
          <w:rFonts w:ascii="Arial" w:hAnsi="Arial" w:cs="Arial"/>
          <w:b/>
          <w:sz w:val="36"/>
          <w:szCs w:val="36"/>
        </w:rPr>
        <w:t xml:space="preserve"> mit Vortrag</w:t>
      </w:r>
    </w:p>
    <w:p w14:paraId="7D3A51BC" w14:textId="3EAB3897" w:rsidR="00236D1C" w:rsidRDefault="00236D1C" w:rsidP="00236D1C">
      <w:pPr>
        <w:spacing w:after="0"/>
        <w:rPr>
          <w:rFonts w:ascii="Arial" w:hAnsi="Arial" w:cs="Arial"/>
          <w:sz w:val="32"/>
          <w:szCs w:val="32"/>
        </w:rPr>
      </w:pPr>
      <w:r w:rsidRPr="005762AA">
        <w:rPr>
          <w:rFonts w:ascii="Arial" w:hAnsi="Arial" w:cs="Arial"/>
          <w:sz w:val="32"/>
          <w:szCs w:val="32"/>
        </w:rPr>
        <w:t xml:space="preserve">Aus dem Alltagstrubel rauskommen, Zeit haben für sich, auf neue Gedanken kommen, mit anderen Frauen reden. </w:t>
      </w:r>
    </w:p>
    <w:p w14:paraId="49A6BF4A" w14:textId="77777777" w:rsidR="00EE5C1C" w:rsidRPr="005762AA" w:rsidRDefault="00EE5C1C" w:rsidP="00236D1C">
      <w:pPr>
        <w:spacing w:after="0"/>
        <w:rPr>
          <w:rFonts w:ascii="Arial" w:hAnsi="Arial" w:cs="Arial"/>
          <w:sz w:val="32"/>
          <w:szCs w:val="32"/>
        </w:rPr>
      </w:pPr>
    </w:p>
    <w:tbl>
      <w:tblPr>
        <w:tblW w:w="10910" w:type="dxa"/>
        <w:tblLayout w:type="fixed"/>
        <w:tblLook w:val="04A0" w:firstRow="1" w:lastRow="0" w:firstColumn="1" w:lastColumn="0" w:noHBand="0" w:noVBand="1"/>
      </w:tblPr>
      <w:tblGrid>
        <w:gridCol w:w="5954"/>
        <w:gridCol w:w="4956"/>
      </w:tblGrid>
      <w:tr w:rsidR="00F33163" w:rsidRPr="00341D22" w14:paraId="10DAE72E" w14:textId="77777777" w:rsidTr="00EE5C1C">
        <w:tc>
          <w:tcPr>
            <w:tcW w:w="5954" w:type="dxa"/>
            <w:shd w:val="clear" w:color="auto" w:fill="auto"/>
          </w:tcPr>
          <w:p w14:paraId="1DAD3E04" w14:textId="77777777" w:rsidR="00EC3799" w:rsidRDefault="00EE5C1C" w:rsidP="00EE5C1C">
            <w:pPr>
              <w:tabs>
                <w:tab w:val="left" w:pos="5103"/>
              </w:tabs>
              <w:spacing w:after="0"/>
              <w:ind w:right="3719"/>
              <w:rPr>
                <w:sz w:val="24"/>
                <w:szCs w:val="24"/>
                <w:lang w:eastAsia="de-DE"/>
              </w:rPr>
            </w:pPr>
            <w:r>
              <w:rPr>
                <w:noProof/>
                <w:sz w:val="24"/>
                <w:szCs w:val="24"/>
                <w:lang w:eastAsia="de-DE"/>
              </w:rPr>
              <w:drawing>
                <wp:inline distT="0" distB="0" distL="0" distR="0" wp14:anchorId="7F434A52" wp14:editId="75DD0179">
                  <wp:extent cx="3642509" cy="2163536"/>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9947" cy="2173893"/>
                          </a:xfrm>
                          <a:prstGeom prst="rect">
                            <a:avLst/>
                          </a:prstGeom>
                        </pic:spPr>
                      </pic:pic>
                    </a:graphicData>
                  </a:graphic>
                </wp:inline>
              </w:drawing>
            </w:r>
          </w:p>
          <w:p w14:paraId="662DAA11" w14:textId="05DB3A98" w:rsidR="00EE5C1C" w:rsidRPr="00EE5C1C" w:rsidRDefault="00EE5C1C" w:rsidP="00EE5C1C">
            <w:pPr>
              <w:spacing w:after="0" w:line="240" w:lineRule="auto"/>
              <w:rPr>
                <w:rFonts w:ascii="Arial" w:eastAsia="Times New Roman" w:hAnsi="Arial" w:cs="Arial"/>
                <w:sz w:val="20"/>
                <w:szCs w:val="20"/>
                <w:lang w:val="x-none" w:eastAsia="x-none"/>
              </w:rPr>
            </w:pPr>
            <w:r w:rsidRPr="00EE5C1C">
              <w:rPr>
                <w:rFonts w:ascii="Arial" w:eastAsia="Times New Roman" w:hAnsi="Arial" w:cs="Arial"/>
                <w:sz w:val="20"/>
                <w:szCs w:val="20"/>
                <w:lang w:val="x-none" w:eastAsia="x-none"/>
              </w:rPr>
              <w:t xml:space="preserve">Dr. med. Urs </w:t>
            </w:r>
            <w:proofErr w:type="spellStart"/>
            <w:r w:rsidRPr="00EE5C1C">
              <w:rPr>
                <w:rFonts w:ascii="Arial" w:eastAsia="Times New Roman" w:hAnsi="Arial" w:cs="Arial"/>
                <w:sz w:val="20"/>
                <w:szCs w:val="20"/>
                <w:lang w:val="x-none" w:eastAsia="x-none"/>
              </w:rPr>
              <w:t>Glenck</w:t>
            </w:r>
            <w:proofErr w:type="spellEnd"/>
            <w:r w:rsidRPr="00EE5C1C">
              <w:rPr>
                <w:rFonts w:ascii="Arial" w:eastAsia="Times New Roman" w:hAnsi="Arial" w:cs="Arial"/>
                <w:sz w:val="20"/>
                <w:szCs w:val="20"/>
                <w:lang w:val="x-none" w:eastAsia="x-none"/>
              </w:rPr>
              <w:t xml:space="preserve"> und Frau Dr. med. (H) Szilvia </w:t>
            </w:r>
            <w:proofErr w:type="spellStart"/>
            <w:r w:rsidRPr="00EE5C1C">
              <w:rPr>
                <w:rFonts w:ascii="Arial" w:eastAsia="Times New Roman" w:hAnsi="Arial" w:cs="Arial"/>
                <w:sz w:val="20"/>
                <w:szCs w:val="20"/>
                <w:lang w:val="x-none" w:eastAsia="x-none"/>
              </w:rPr>
              <w:t>Szivos-Aradi</w:t>
            </w:r>
            <w:proofErr w:type="spellEnd"/>
          </w:p>
        </w:tc>
        <w:tc>
          <w:tcPr>
            <w:tcW w:w="4956" w:type="dxa"/>
            <w:shd w:val="clear" w:color="auto" w:fill="auto"/>
          </w:tcPr>
          <w:p w14:paraId="04EE5087" w14:textId="1D0549D5" w:rsidR="00341D22" w:rsidRPr="00341D22" w:rsidRDefault="00341D22" w:rsidP="00EE5C1C">
            <w:pPr>
              <w:spacing w:after="0" w:line="240" w:lineRule="auto"/>
              <w:rPr>
                <w:rFonts w:ascii="Arial" w:hAnsi="Arial" w:cs="Arial"/>
                <w:b/>
                <w:sz w:val="48"/>
                <w:szCs w:val="48"/>
              </w:rPr>
            </w:pPr>
            <w:r w:rsidRPr="00341D22">
              <w:rPr>
                <w:rFonts w:ascii="Arial" w:hAnsi="Arial" w:cs="Arial"/>
                <w:b/>
                <w:sz w:val="48"/>
                <w:szCs w:val="48"/>
              </w:rPr>
              <w:t>Alter Zopf und frischer Wind</w:t>
            </w:r>
          </w:p>
          <w:p w14:paraId="4593F1B5" w14:textId="77777777" w:rsidR="00341D22" w:rsidRPr="00341D22" w:rsidRDefault="00341D22" w:rsidP="00341D22">
            <w:pPr>
              <w:spacing w:before="100" w:beforeAutospacing="1" w:after="0" w:line="240" w:lineRule="auto"/>
              <w:rPr>
                <w:rFonts w:ascii="Arial" w:hAnsi="Arial" w:cs="Arial"/>
                <w:sz w:val="32"/>
                <w:szCs w:val="32"/>
              </w:rPr>
            </w:pPr>
            <w:r w:rsidRPr="00341D22">
              <w:rPr>
                <w:rFonts w:ascii="Arial" w:hAnsi="Arial" w:cs="Arial"/>
                <w:sz w:val="32"/>
                <w:szCs w:val="32"/>
              </w:rPr>
              <w:t>Von der hausärztlichen Einzelpraxis zum modernen Ärzte-/Ärztinnenhaus</w:t>
            </w:r>
          </w:p>
          <w:p w14:paraId="57AC8799" w14:textId="77777777" w:rsidR="00F33163" w:rsidRPr="00341D22" w:rsidRDefault="00F33163" w:rsidP="00341D22">
            <w:pPr>
              <w:pStyle w:val="NurText"/>
              <w:rPr>
                <w:rFonts w:ascii="Arial" w:eastAsia="Calibri" w:hAnsi="Arial" w:cs="Arial"/>
                <w:b/>
                <w:sz w:val="48"/>
                <w:szCs w:val="48"/>
                <w:lang w:val="de-CH" w:eastAsia="en-US"/>
              </w:rPr>
            </w:pPr>
          </w:p>
        </w:tc>
      </w:tr>
    </w:tbl>
    <w:p w14:paraId="76D3DAE8" w14:textId="77777777" w:rsidR="00EE5C1C" w:rsidRDefault="00EE5C1C" w:rsidP="00341D22">
      <w:pPr>
        <w:spacing w:after="0" w:line="240" w:lineRule="auto"/>
        <w:rPr>
          <w:rFonts w:ascii="Arial" w:eastAsia="Times New Roman" w:hAnsi="Arial" w:cs="Arial"/>
          <w:i/>
          <w:iCs/>
          <w:szCs w:val="21"/>
          <w:lang w:val="x-none" w:eastAsia="x-none"/>
        </w:rPr>
      </w:pPr>
    </w:p>
    <w:p w14:paraId="51E6106D" w14:textId="77777777" w:rsidR="00910ECE" w:rsidRDefault="00910ECE" w:rsidP="00341D22">
      <w:pPr>
        <w:spacing w:after="0" w:line="240" w:lineRule="auto"/>
        <w:rPr>
          <w:rFonts w:ascii="Arial" w:hAnsi="Arial" w:cs="Arial"/>
          <w:sz w:val="24"/>
          <w:szCs w:val="24"/>
        </w:rPr>
      </w:pPr>
    </w:p>
    <w:p w14:paraId="2F6E7FE1" w14:textId="32A07CF2" w:rsidR="00341D22" w:rsidRPr="00910ECE" w:rsidRDefault="00341D22" w:rsidP="00341D22">
      <w:pPr>
        <w:spacing w:after="0" w:line="240" w:lineRule="auto"/>
        <w:rPr>
          <w:rFonts w:ascii="Arial" w:hAnsi="Arial" w:cs="Arial"/>
          <w:sz w:val="24"/>
          <w:szCs w:val="24"/>
        </w:rPr>
      </w:pPr>
      <w:r w:rsidRPr="00910ECE">
        <w:rPr>
          <w:rFonts w:ascii="Arial" w:hAnsi="Arial" w:cs="Arial"/>
          <w:sz w:val="24"/>
          <w:szCs w:val="24"/>
        </w:rPr>
        <w:t xml:space="preserve">Eine junge Hausärztin und ein pensionierter Hausarzt sprechen über den Wandel in der ärztlichen Grundversorgung und die bleibenden Werte. Neben kurzen Referaten und einem Dialog zwischen Ärztin und Arzt bleibt viel Platz für Fragen und Wünsche der anwesenden Frauen. </w:t>
      </w:r>
    </w:p>
    <w:p w14:paraId="3D2C9615" w14:textId="26889E53" w:rsidR="001349F9" w:rsidRPr="00910ECE" w:rsidRDefault="00341D22" w:rsidP="00341D22">
      <w:pPr>
        <w:spacing w:after="0" w:line="240" w:lineRule="auto"/>
        <w:rPr>
          <w:rFonts w:ascii="Arial" w:hAnsi="Arial" w:cs="Arial"/>
          <w:sz w:val="24"/>
          <w:szCs w:val="24"/>
        </w:rPr>
      </w:pPr>
      <w:r w:rsidRPr="00910ECE">
        <w:rPr>
          <w:rFonts w:ascii="Arial" w:hAnsi="Arial" w:cs="Arial"/>
          <w:sz w:val="24"/>
          <w:szCs w:val="24"/>
        </w:rPr>
        <w:t xml:space="preserve">Welche Wünsche und Erwartungen haben </w:t>
      </w:r>
      <w:r w:rsidR="00910ECE" w:rsidRPr="00910ECE">
        <w:rPr>
          <w:rFonts w:ascii="Arial" w:hAnsi="Arial" w:cs="Arial"/>
          <w:sz w:val="24"/>
          <w:szCs w:val="24"/>
        </w:rPr>
        <w:t>wir an unsere</w:t>
      </w:r>
      <w:r w:rsidRPr="00910ECE">
        <w:rPr>
          <w:rFonts w:ascii="Arial" w:hAnsi="Arial" w:cs="Arial"/>
          <w:sz w:val="24"/>
          <w:szCs w:val="24"/>
        </w:rPr>
        <w:t xml:space="preserve"> Hausärztin, </w:t>
      </w:r>
      <w:r w:rsidR="00910ECE" w:rsidRPr="00910ECE">
        <w:rPr>
          <w:rFonts w:ascii="Arial" w:hAnsi="Arial" w:cs="Arial"/>
          <w:sz w:val="24"/>
          <w:szCs w:val="24"/>
        </w:rPr>
        <w:t>unseren</w:t>
      </w:r>
      <w:r w:rsidRPr="00910ECE">
        <w:rPr>
          <w:rFonts w:ascii="Arial" w:hAnsi="Arial" w:cs="Arial"/>
          <w:sz w:val="24"/>
          <w:szCs w:val="24"/>
        </w:rPr>
        <w:t xml:space="preserve"> Hausarzt? Diskussion und weiterführende Gespräche während des Frühstücks.</w:t>
      </w:r>
    </w:p>
    <w:p w14:paraId="72867812" w14:textId="77777777" w:rsidR="00D23889" w:rsidRPr="00910ECE" w:rsidRDefault="00D23889" w:rsidP="00236D1C">
      <w:pPr>
        <w:spacing w:after="0" w:line="240" w:lineRule="auto"/>
        <w:rPr>
          <w:rFonts w:ascii="Arial" w:hAnsi="Arial" w:cs="Arial"/>
          <w:sz w:val="24"/>
          <w:szCs w:val="24"/>
        </w:rPr>
      </w:pPr>
    </w:p>
    <w:p w14:paraId="2BB93F94" w14:textId="77777777" w:rsidR="00236D1C" w:rsidRPr="00910ECE" w:rsidRDefault="00236D1C" w:rsidP="00236D1C">
      <w:pPr>
        <w:spacing w:after="0" w:line="240" w:lineRule="auto"/>
        <w:rPr>
          <w:rFonts w:ascii="Arial" w:hAnsi="Arial" w:cs="Arial"/>
          <w:sz w:val="24"/>
          <w:szCs w:val="24"/>
        </w:rPr>
      </w:pPr>
      <w:r w:rsidRPr="00910ECE">
        <w:rPr>
          <w:rFonts w:ascii="Arial" w:hAnsi="Arial" w:cs="Arial"/>
          <w:sz w:val="24"/>
          <w:szCs w:val="24"/>
        </w:rPr>
        <w:t xml:space="preserve">Die Frauenzeit soll aber auch </w:t>
      </w:r>
      <w:r w:rsidR="00655634" w:rsidRPr="00910ECE">
        <w:rPr>
          <w:rFonts w:ascii="Arial" w:hAnsi="Arial" w:cs="Arial"/>
          <w:sz w:val="24"/>
          <w:szCs w:val="24"/>
        </w:rPr>
        <w:t xml:space="preserve">während des Frühstücks </w:t>
      </w:r>
      <w:r w:rsidRPr="00910ECE">
        <w:rPr>
          <w:rFonts w:ascii="Arial" w:hAnsi="Arial" w:cs="Arial"/>
          <w:sz w:val="24"/>
          <w:szCs w:val="24"/>
        </w:rPr>
        <w:t xml:space="preserve">einen </w:t>
      </w:r>
      <w:r w:rsidR="00655634" w:rsidRPr="00910ECE">
        <w:rPr>
          <w:rFonts w:ascii="Arial" w:hAnsi="Arial" w:cs="Arial"/>
          <w:sz w:val="24"/>
          <w:szCs w:val="24"/>
        </w:rPr>
        <w:t>passenden Rahmen</w:t>
      </w:r>
      <w:r w:rsidR="0070465A" w:rsidRPr="00910ECE">
        <w:rPr>
          <w:rFonts w:ascii="Arial" w:hAnsi="Arial" w:cs="Arial"/>
          <w:sz w:val="24"/>
          <w:szCs w:val="24"/>
        </w:rPr>
        <w:t xml:space="preserve"> </w:t>
      </w:r>
      <w:r w:rsidRPr="00910ECE">
        <w:rPr>
          <w:rFonts w:ascii="Arial" w:hAnsi="Arial" w:cs="Arial"/>
          <w:sz w:val="24"/>
          <w:szCs w:val="24"/>
        </w:rPr>
        <w:t>für</w:t>
      </w:r>
      <w:r w:rsidR="00655634" w:rsidRPr="00910ECE">
        <w:rPr>
          <w:rFonts w:ascii="Arial" w:hAnsi="Arial" w:cs="Arial"/>
          <w:sz w:val="24"/>
          <w:szCs w:val="24"/>
        </w:rPr>
        <w:t xml:space="preserve"> gute Gespräche bieten.</w:t>
      </w:r>
    </w:p>
    <w:p w14:paraId="7CC8E01C" w14:textId="77777777" w:rsidR="00236D1C" w:rsidRPr="00910ECE" w:rsidRDefault="00236D1C" w:rsidP="00236D1C">
      <w:pPr>
        <w:spacing w:after="0" w:line="240" w:lineRule="auto"/>
        <w:rPr>
          <w:rFonts w:ascii="Arial" w:hAnsi="Arial" w:cs="Arial"/>
          <w:sz w:val="26"/>
          <w:szCs w:val="26"/>
        </w:rPr>
      </w:pPr>
    </w:p>
    <w:p w14:paraId="414AA016" w14:textId="77777777" w:rsidR="00236D1C" w:rsidRPr="00910ECE" w:rsidRDefault="00236D1C" w:rsidP="00236D1C">
      <w:pPr>
        <w:spacing w:after="0"/>
        <w:rPr>
          <w:rFonts w:ascii="Arial" w:hAnsi="Arial" w:cs="Arial"/>
          <w:sz w:val="24"/>
          <w:szCs w:val="24"/>
        </w:rPr>
      </w:pPr>
      <w:r w:rsidRPr="00910ECE">
        <w:rPr>
          <w:rFonts w:ascii="Arial" w:hAnsi="Arial" w:cs="Arial"/>
          <w:sz w:val="24"/>
          <w:szCs w:val="24"/>
        </w:rPr>
        <w:t xml:space="preserve">Samstag, </w:t>
      </w:r>
      <w:r w:rsidR="002F7396" w:rsidRPr="00910ECE">
        <w:rPr>
          <w:rFonts w:ascii="Arial" w:hAnsi="Arial" w:cs="Arial"/>
          <w:sz w:val="24"/>
          <w:szCs w:val="24"/>
        </w:rPr>
        <w:t>29</w:t>
      </w:r>
      <w:r w:rsidR="00B04B7B" w:rsidRPr="00910ECE">
        <w:rPr>
          <w:rFonts w:ascii="Arial" w:hAnsi="Arial" w:cs="Arial"/>
          <w:sz w:val="24"/>
          <w:szCs w:val="24"/>
        </w:rPr>
        <w:t xml:space="preserve">. </w:t>
      </w:r>
      <w:r w:rsidR="002F7396" w:rsidRPr="00910ECE">
        <w:rPr>
          <w:rFonts w:ascii="Arial" w:hAnsi="Arial" w:cs="Arial"/>
          <w:sz w:val="24"/>
          <w:szCs w:val="24"/>
        </w:rPr>
        <w:t>Okt</w:t>
      </w:r>
      <w:r w:rsidR="00D23889" w:rsidRPr="00910ECE">
        <w:rPr>
          <w:rFonts w:ascii="Arial" w:hAnsi="Arial" w:cs="Arial"/>
          <w:sz w:val="24"/>
          <w:szCs w:val="24"/>
        </w:rPr>
        <w:t>.</w:t>
      </w:r>
      <w:r w:rsidR="00B04B7B" w:rsidRPr="00910ECE">
        <w:rPr>
          <w:rFonts w:ascii="Arial" w:hAnsi="Arial" w:cs="Arial"/>
          <w:sz w:val="24"/>
          <w:szCs w:val="24"/>
        </w:rPr>
        <w:t xml:space="preserve"> 20</w:t>
      </w:r>
      <w:r w:rsidR="00FF11BF" w:rsidRPr="00910ECE">
        <w:rPr>
          <w:rFonts w:ascii="Arial" w:hAnsi="Arial" w:cs="Arial"/>
          <w:sz w:val="24"/>
          <w:szCs w:val="24"/>
        </w:rPr>
        <w:t>22</w:t>
      </w:r>
      <w:r w:rsidRPr="00910ECE">
        <w:rPr>
          <w:rFonts w:ascii="Arial" w:hAnsi="Arial" w:cs="Arial"/>
          <w:sz w:val="24"/>
          <w:szCs w:val="24"/>
        </w:rPr>
        <w:t>, 08.30 bis 11.00 Uhr</w:t>
      </w:r>
    </w:p>
    <w:p w14:paraId="66EC4707" w14:textId="77777777" w:rsidR="00236D1C" w:rsidRPr="00910ECE" w:rsidRDefault="000C7853" w:rsidP="00236D1C">
      <w:pPr>
        <w:spacing w:after="0" w:line="240" w:lineRule="auto"/>
        <w:rPr>
          <w:rFonts w:ascii="Arial" w:hAnsi="Arial" w:cs="Arial"/>
          <w:sz w:val="24"/>
          <w:szCs w:val="24"/>
        </w:rPr>
      </w:pPr>
      <w:r w:rsidRPr="00910ECE">
        <w:rPr>
          <w:rFonts w:ascii="Arial" w:hAnsi="Arial" w:cs="Arial"/>
          <w:sz w:val="24"/>
          <w:szCs w:val="24"/>
        </w:rPr>
        <w:t>im kleinen Mühle</w:t>
      </w:r>
      <w:r w:rsidR="001349F9" w:rsidRPr="00910ECE">
        <w:rPr>
          <w:rFonts w:ascii="Arial" w:hAnsi="Arial" w:cs="Arial"/>
          <w:sz w:val="24"/>
          <w:szCs w:val="24"/>
        </w:rPr>
        <w:t>saal in Kappel</w:t>
      </w:r>
    </w:p>
    <w:p w14:paraId="116DCBFC" w14:textId="77777777" w:rsidR="00236D1C" w:rsidRPr="00910ECE" w:rsidRDefault="00F27366" w:rsidP="00236D1C">
      <w:pPr>
        <w:spacing w:after="0"/>
        <w:rPr>
          <w:rFonts w:ascii="Arial" w:hAnsi="Arial" w:cs="Arial"/>
          <w:sz w:val="24"/>
          <w:szCs w:val="24"/>
        </w:rPr>
      </w:pPr>
      <w:r w:rsidRPr="00910ECE">
        <w:rPr>
          <w:rFonts w:ascii="Arial" w:hAnsi="Arial" w:cs="Arial"/>
          <w:sz w:val="24"/>
          <w:szCs w:val="24"/>
        </w:rPr>
        <w:t>Unkostenbeitrag Fr. 20.-</w:t>
      </w:r>
    </w:p>
    <w:p w14:paraId="3C37405D" w14:textId="77777777" w:rsidR="00236D1C" w:rsidRPr="00910ECE" w:rsidRDefault="00236D1C" w:rsidP="00236D1C">
      <w:pPr>
        <w:spacing w:after="0"/>
        <w:rPr>
          <w:rFonts w:ascii="Arial" w:hAnsi="Arial" w:cs="Arial"/>
          <w:sz w:val="24"/>
          <w:szCs w:val="24"/>
        </w:rPr>
      </w:pPr>
      <w:r w:rsidRPr="00910ECE">
        <w:rPr>
          <w:rFonts w:ascii="Arial" w:hAnsi="Arial" w:cs="Arial"/>
          <w:sz w:val="24"/>
          <w:szCs w:val="24"/>
        </w:rPr>
        <w:t>Gratis-Kinderhüeti</w:t>
      </w:r>
    </w:p>
    <w:p w14:paraId="2EAD0402" w14:textId="77777777" w:rsidR="00D23889" w:rsidRPr="00910ECE" w:rsidRDefault="00236D1C" w:rsidP="00236D1C">
      <w:pPr>
        <w:spacing w:after="0"/>
        <w:rPr>
          <w:rFonts w:ascii="Arial" w:hAnsi="Arial" w:cs="Arial"/>
          <w:sz w:val="24"/>
          <w:szCs w:val="24"/>
        </w:rPr>
      </w:pPr>
      <w:r w:rsidRPr="00910ECE">
        <w:rPr>
          <w:rFonts w:ascii="Arial" w:hAnsi="Arial" w:cs="Arial"/>
          <w:sz w:val="24"/>
          <w:szCs w:val="24"/>
        </w:rPr>
        <w:t xml:space="preserve">Anmeldung bis </w:t>
      </w:r>
      <w:r w:rsidR="00B04B7B" w:rsidRPr="00910ECE">
        <w:rPr>
          <w:rFonts w:ascii="Arial" w:hAnsi="Arial" w:cs="Arial"/>
          <w:sz w:val="24"/>
          <w:szCs w:val="24"/>
        </w:rPr>
        <w:t xml:space="preserve">Do, </w:t>
      </w:r>
      <w:r w:rsidR="002F7396" w:rsidRPr="00910ECE">
        <w:rPr>
          <w:rFonts w:ascii="Arial" w:hAnsi="Arial" w:cs="Arial"/>
          <w:sz w:val="24"/>
          <w:szCs w:val="24"/>
        </w:rPr>
        <w:t>27</w:t>
      </w:r>
      <w:r w:rsidR="00B04B7B" w:rsidRPr="00910ECE">
        <w:rPr>
          <w:rFonts w:ascii="Arial" w:hAnsi="Arial" w:cs="Arial"/>
          <w:sz w:val="24"/>
          <w:szCs w:val="24"/>
        </w:rPr>
        <w:t xml:space="preserve">. </w:t>
      </w:r>
      <w:r w:rsidR="00043BCA" w:rsidRPr="00910ECE">
        <w:rPr>
          <w:rFonts w:ascii="Arial" w:hAnsi="Arial" w:cs="Arial"/>
          <w:sz w:val="24"/>
          <w:szCs w:val="24"/>
        </w:rPr>
        <w:t>Okto</w:t>
      </w:r>
      <w:r w:rsidR="00D23889" w:rsidRPr="00910ECE">
        <w:rPr>
          <w:rFonts w:ascii="Arial" w:hAnsi="Arial" w:cs="Arial"/>
          <w:sz w:val="24"/>
          <w:szCs w:val="24"/>
        </w:rPr>
        <w:t>ber an</w:t>
      </w:r>
    </w:p>
    <w:p w14:paraId="3E7F7A7F" w14:textId="77777777" w:rsidR="00236D1C" w:rsidRPr="00910ECE" w:rsidRDefault="00236D1C" w:rsidP="00236D1C">
      <w:pPr>
        <w:spacing w:after="0"/>
        <w:rPr>
          <w:rFonts w:ascii="Arial" w:hAnsi="Arial" w:cs="Arial"/>
          <w:sz w:val="24"/>
          <w:szCs w:val="24"/>
        </w:rPr>
      </w:pPr>
      <w:r w:rsidRPr="00910ECE">
        <w:rPr>
          <w:rFonts w:ascii="Arial" w:hAnsi="Arial" w:cs="Arial"/>
          <w:sz w:val="24"/>
          <w:szCs w:val="24"/>
        </w:rPr>
        <w:t xml:space="preserve">Tel. 044 764 00 11, morgens: Mo, Di, Do, Fr oder </w:t>
      </w:r>
      <w:r w:rsidR="00D23889" w:rsidRPr="00910ECE">
        <w:rPr>
          <w:rFonts w:ascii="Arial" w:hAnsi="Arial" w:cs="Arial"/>
          <w:sz w:val="24"/>
          <w:szCs w:val="24"/>
        </w:rPr>
        <w:t>sekretariat@kath-hausen.ch</w:t>
      </w:r>
    </w:p>
    <w:p w14:paraId="3B8B35B3" w14:textId="7D0DBF56" w:rsidR="00236D1C" w:rsidRPr="00910ECE" w:rsidRDefault="00043BCA" w:rsidP="00236D1C">
      <w:pPr>
        <w:spacing w:after="0"/>
        <w:rPr>
          <w:rFonts w:ascii="Arial" w:hAnsi="Arial" w:cs="Arial"/>
          <w:sz w:val="24"/>
          <w:szCs w:val="24"/>
        </w:rPr>
      </w:pPr>
      <w:r w:rsidRPr="00910ECE">
        <w:rPr>
          <w:rFonts w:ascii="Arial" w:hAnsi="Arial" w:cs="Arial"/>
          <w:sz w:val="24"/>
          <w:szCs w:val="24"/>
        </w:rPr>
        <w:t xml:space="preserve">Bitte </w:t>
      </w:r>
      <w:r w:rsidR="00236D1C" w:rsidRPr="00910ECE">
        <w:rPr>
          <w:rFonts w:ascii="Arial" w:hAnsi="Arial" w:cs="Arial"/>
          <w:sz w:val="24"/>
          <w:szCs w:val="24"/>
        </w:rPr>
        <w:t>Anzahl Kinder und Alter angeben</w:t>
      </w:r>
    </w:p>
    <w:p w14:paraId="6697EC84" w14:textId="77777777" w:rsidR="00236D1C" w:rsidRPr="00910ECE" w:rsidRDefault="00236D1C" w:rsidP="00236D1C">
      <w:pPr>
        <w:spacing w:after="0"/>
        <w:rPr>
          <w:rFonts w:ascii="Arial" w:hAnsi="Arial" w:cs="Arial"/>
          <w:sz w:val="24"/>
          <w:szCs w:val="24"/>
        </w:rPr>
      </w:pPr>
    </w:p>
    <w:p w14:paraId="6366035D" w14:textId="77777777" w:rsidR="00910ECE" w:rsidRDefault="00910ECE" w:rsidP="00236D1C">
      <w:pPr>
        <w:spacing w:after="0"/>
        <w:rPr>
          <w:rFonts w:ascii="Arial" w:hAnsi="Arial" w:cs="Arial"/>
          <w:sz w:val="24"/>
          <w:szCs w:val="24"/>
        </w:rPr>
      </w:pPr>
    </w:p>
    <w:p w14:paraId="4ECBD741" w14:textId="77777777" w:rsidR="00910ECE" w:rsidRDefault="00910ECE" w:rsidP="00236D1C">
      <w:pPr>
        <w:spacing w:after="0"/>
        <w:rPr>
          <w:rFonts w:ascii="Arial" w:hAnsi="Arial" w:cs="Arial"/>
          <w:sz w:val="24"/>
          <w:szCs w:val="24"/>
        </w:rPr>
      </w:pPr>
    </w:p>
    <w:p w14:paraId="6D5971A5" w14:textId="17C07EC4" w:rsidR="00236D1C" w:rsidRPr="00910ECE" w:rsidRDefault="00236D1C" w:rsidP="00236D1C">
      <w:pPr>
        <w:spacing w:after="0"/>
        <w:rPr>
          <w:rFonts w:ascii="Arial" w:hAnsi="Arial" w:cs="Arial"/>
          <w:sz w:val="24"/>
          <w:szCs w:val="24"/>
        </w:rPr>
      </w:pPr>
      <w:r w:rsidRPr="00910ECE">
        <w:rPr>
          <w:rFonts w:ascii="Arial" w:hAnsi="Arial" w:cs="Arial"/>
          <w:sz w:val="24"/>
          <w:szCs w:val="24"/>
        </w:rPr>
        <w:t xml:space="preserve">Die Frauenzeit wird getragen von </w:t>
      </w:r>
      <w:r w:rsidR="00910ECE">
        <w:rPr>
          <w:rFonts w:ascii="Arial" w:hAnsi="Arial" w:cs="Arial"/>
          <w:sz w:val="24"/>
          <w:szCs w:val="24"/>
        </w:rPr>
        <w:t>der reformierten und katholischen Kirche im Oberamt</w:t>
      </w:r>
      <w:r w:rsidRPr="00910ECE">
        <w:rPr>
          <w:rFonts w:ascii="Arial" w:hAnsi="Arial" w:cs="Arial"/>
          <w:sz w:val="24"/>
          <w:szCs w:val="24"/>
        </w:rPr>
        <w:t>.</w:t>
      </w:r>
    </w:p>
    <w:sectPr w:rsidR="00236D1C" w:rsidRPr="00910ECE" w:rsidSect="00236D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bullet="t"/>
    </w:pict>
  </w:numPicBullet>
  <w:abstractNum w:abstractNumId="0" w15:restartNumberingAfterBreak="0">
    <w:nsid w:val="2C6B4B69"/>
    <w:multiLevelType w:val="hybridMultilevel"/>
    <w:tmpl w:val="7D187E20"/>
    <w:lvl w:ilvl="0" w:tplc="D4B237B4">
      <w:numFmt w:val="bullet"/>
      <w:lvlText w:val=""/>
      <w:lvlJc w:val="left"/>
      <w:pPr>
        <w:ind w:left="720" w:hanging="360"/>
      </w:pPr>
      <w:rPr>
        <w:rFonts w:ascii="Wingdings" w:eastAsia="Times New Roman" w:hAnsi="Wingding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78037009"/>
    <w:multiLevelType w:val="multilevel"/>
    <w:tmpl w:val="B50E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6230395">
    <w:abstractNumId w:val="0"/>
  </w:num>
  <w:num w:numId="2" w16cid:durableId="90902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929"/>
    <w:rsid w:val="00043BCA"/>
    <w:rsid w:val="000C7853"/>
    <w:rsid w:val="001349F9"/>
    <w:rsid w:val="00151FA1"/>
    <w:rsid w:val="00236D1C"/>
    <w:rsid w:val="002805D8"/>
    <w:rsid w:val="002B6398"/>
    <w:rsid w:val="002F7396"/>
    <w:rsid w:val="00341D22"/>
    <w:rsid w:val="003D2471"/>
    <w:rsid w:val="00430F7D"/>
    <w:rsid w:val="00454E00"/>
    <w:rsid w:val="004E0DA4"/>
    <w:rsid w:val="004E30CD"/>
    <w:rsid w:val="004E3D07"/>
    <w:rsid w:val="0051301C"/>
    <w:rsid w:val="005762AA"/>
    <w:rsid w:val="00580549"/>
    <w:rsid w:val="00655634"/>
    <w:rsid w:val="006900F0"/>
    <w:rsid w:val="0070465A"/>
    <w:rsid w:val="00766BDF"/>
    <w:rsid w:val="007D4CC6"/>
    <w:rsid w:val="007F03C1"/>
    <w:rsid w:val="00910ECE"/>
    <w:rsid w:val="00916E82"/>
    <w:rsid w:val="00941929"/>
    <w:rsid w:val="00960BD5"/>
    <w:rsid w:val="009712C4"/>
    <w:rsid w:val="00981B66"/>
    <w:rsid w:val="009A2D4E"/>
    <w:rsid w:val="00B04B7B"/>
    <w:rsid w:val="00B23715"/>
    <w:rsid w:val="00BD1708"/>
    <w:rsid w:val="00C3516A"/>
    <w:rsid w:val="00CE3B27"/>
    <w:rsid w:val="00CF37EB"/>
    <w:rsid w:val="00D23889"/>
    <w:rsid w:val="00DC5668"/>
    <w:rsid w:val="00DE76F8"/>
    <w:rsid w:val="00E81AD6"/>
    <w:rsid w:val="00EB408D"/>
    <w:rsid w:val="00EC1E62"/>
    <w:rsid w:val="00EC3799"/>
    <w:rsid w:val="00EE5C1C"/>
    <w:rsid w:val="00F27366"/>
    <w:rsid w:val="00F33163"/>
    <w:rsid w:val="00FF11B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BE91A"/>
  <w15:chartTrackingRefBased/>
  <w15:docId w15:val="{86EA7DB2-2B41-C241-96E5-4891A947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2E6B"/>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AF7C24"/>
    <w:rPr>
      <w:color w:val="0000FF"/>
      <w:u w:val="single"/>
    </w:rPr>
  </w:style>
  <w:style w:type="paragraph" w:styleId="NurText">
    <w:name w:val="Plain Text"/>
    <w:basedOn w:val="Standard"/>
    <w:link w:val="NurTextZchn"/>
    <w:uiPriority w:val="99"/>
    <w:unhideWhenUsed/>
    <w:rsid w:val="00C9623F"/>
    <w:pPr>
      <w:spacing w:after="0" w:line="240" w:lineRule="auto"/>
    </w:pPr>
    <w:rPr>
      <w:rFonts w:eastAsia="Times New Roman"/>
      <w:szCs w:val="21"/>
      <w:lang w:val="x-none" w:eastAsia="x-none"/>
    </w:rPr>
  </w:style>
  <w:style w:type="character" w:customStyle="1" w:styleId="NurTextZchn">
    <w:name w:val="Nur Text Zchn"/>
    <w:link w:val="NurText"/>
    <w:uiPriority w:val="99"/>
    <w:rsid w:val="00C9623F"/>
    <w:rPr>
      <w:rFonts w:eastAsia="Times New Roman"/>
      <w:sz w:val="22"/>
      <w:szCs w:val="21"/>
    </w:rPr>
  </w:style>
  <w:style w:type="character" w:styleId="Hervorhebung">
    <w:name w:val="Emphasis"/>
    <w:uiPriority w:val="20"/>
    <w:qFormat/>
    <w:rsid w:val="001C2292"/>
    <w:rPr>
      <w:i/>
      <w:iCs/>
    </w:rPr>
  </w:style>
  <w:style w:type="table" w:styleId="Tabellenraster">
    <w:name w:val="Table Grid"/>
    <w:basedOn w:val="NormaleTabelle"/>
    <w:uiPriority w:val="59"/>
    <w:rsid w:val="00F33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661609">
      <w:bodyDiv w:val="1"/>
      <w:marLeft w:val="0"/>
      <w:marRight w:val="0"/>
      <w:marTop w:val="0"/>
      <w:marBottom w:val="0"/>
      <w:divBdr>
        <w:top w:val="none" w:sz="0" w:space="0" w:color="auto"/>
        <w:left w:val="none" w:sz="0" w:space="0" w:color="auto"/>
        <w:bottom w:val="none" w:sz="0" w:space="0" w:color="auto"/>
        <w:right w:val="none" w:sz="0" w:space="0" w:color="auto"/>
      </w:divBdr>
    </w:div>
    <w:div w:id="755059097">
      <w:bodyDiv w:val="1"/>
      <w:marLeft w:val="0"/>
      <w:marRight w:val="0"/>
      <w:marTop w:val="0"/>
      <w:marBottom w:val="0"/>
      <w:divBdr>
        <w:top w:val="none" w:sz="0" w:space="0" w:color="auto"/>
        <w:left w:val="none" w:sz="0" w:space="0" w:color="auto"/>
        <w:bottom w:val="none" w:sz="0" w:space="0" w:color="auto"/>
        <w:right w:val="none" w:sz="0" w:space="0" w:color="auto"/>
      </w:divBdr>
    </w:div>
    <w:div w:id="1036083301">
      <w:bodyDiv w:val="1"/>
      <w:marLeft w:val="0"/>
      <w:marRight w:val="0"/>
      <w:marTop w:val="0"/>
      <w:marBottom w:val="0"/>
      <w:divBdr>
        <w:top w:val="none" w:sz="0" w:space="0" w:color="auto"/>
        <w:left w:val="none" w:sz="0" w:space="0" w:color="auto"/>
        <w:bottom w:val="none" w:sz="0" w:space="0" w:color="auto"/>
        <w:right w:val="none" w:sz="0" w:space="0" w:color="auto"/>
      </w:divBdr>
    </w:div>
    <w:div w:id="1300458698">
      <w:bodyDiv w:val="1"/>
      <w:marLeft w:val="0"/>
      <w:marRight w:val="0"/>
      <w:marTop w:val="0"/>
      <w:marBottom w:val="0"/>
      <w:divBdr>
        <w:top w:val="none" w:sz="0" w:space="0" w:color="auto"/>
        <w:left w:val="none" w:sz="0" w:space="0" w:color="auto"/>
        <w:bottom w:val="none" w:sz="0" w:space="0" w:color="auto"/>
        <w:right w:val="none" w:sz="0" w:space="0" w:color="auto"/>
      </w:divBdr>
    </w:div>
    <w:div w:id="1549874642">
      <w:bodyDiv w:val="1"/>
      <w:marLeft w:val="0"/>
      <w:marRight w:val="0"/>
      <w:marTop w:val="0"/>
      <w:marBottom w:val="0"/>
      <w:divBdr>
        <w:top w:val="none" w:sz="0" w:space="0" w:color="auto"/>
        <w:left w:val="none" w:sz="0" w:space="0" w:color="auto"/>
        <w:bottom w:val="none" w:sz="0" w:space="0" w:color="auto"/>
        <w:right w:val="none" w:sz="0" w:space="0" w:color="auto"/>
      </w:divBdr>
    </w:div>
    <w:div w:id="214415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56B09-D911-4898-8ECE-096AE4061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Words>
  <Characters>1077</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Burkard</dc:creator>
  <cp:keywords/>
  <cp:lastModifiedBy>Ilona Monz</cp:lastModifiedBy>
  <cp:revision>2</cp:revision>
  <dcterms:created xsi:type="dcterms:W3CDTF">2022-09-04T17:23:00Z</dcterms:created>
  <dcterms:modified xsi:type="dcterms:W3CDTF">2022-09-04T17:23:00Z</dcterms:modified>
</cp:coreProperties>
</file>